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0D46" w14:textId="77777777" w:rsidR="008B4AC7" w:rsidRPr="008B4AC7" w:rsidRDefault="008B4AC7" w:rsidP="008B4AC7">
      <w:proofErr w:type="spellStart"/>
      <w:r w:rsidRPr="008B4AC7">
        <w:t>Exmo</w:t>
      </w:r>
      <w:proofErr w:type="spellEnd"/>
      <w:r w:rsidRPr="008B4AC7">
        <w:t xml:space="preserve"> Senhor Secretário de Justiça</w:t>
      </w:r>
    </w:p>
    <w:p w14:paraId="43C6221A" w14:textId="77777777" w:rsidR="008B4AC7" w:rsidRPr="008B4AC7" w:rsidRDefault="008B4AC7" w:rsidP="008B4AC7">
      <w:r w:rsidRPr="008B4AC7">
        <w:t> </w:t>
      </w:r>
    </w:p>
    <w:p w14:paraId="231719F6" w14:textId="77777777" w:rsidR="008B4AC7" w:rsidRPr="008B4AC7" w:rsidRDefault="008B4AC7" w:rsidP="008B4AC7">
      <w:r w:rsidRPr="008B4AC7">
        <w:t> </w:t>
      </w:r>
    </w:p>
    <w:p w14:paraId="484BB607" w14:textId="4A7B87A4" w:rsidR="008B4AC7" w:rsidRPr="008B4AC7" w:rsidRDefault="008B4AC7" w:rsidP="008B4AC7">
      <w:r w:rsidRPr="008B4AC7">
        <w:t xml:space="preserve">________________________ [Nome do oficial de justiça], ________________ [Categoria Profissional] a exercer funções no ________ (juízo/instancia), do </w:t>
      </w:r>
      <w:r w:rsidRPr="008B4AC7">
        <w:t>Núcleo</w:t>
      </w:r>
      <w:r w:rsidRPr="008B4AC7">
        <w:t xml:space="preserve"> de _______ do Tribunal Judicial da Comarca de ___________________________, vem, nos termos do </w:t>
      </w:r>
      <w:proofErr w:type="spellStart"/>
      <w:r w:rsidRPr="008B4AC7">
        <w:t>art</w:t>
      </w:r>
      <w:proofErr w:type="spellEnd"/>
      <w:r w:rsidRPr="008B4AC7">
        <w:t>. 134º da LTFP, requerer a justificação das faltas ocorridas nos dias ___, _____e ___.</w:t>
      </w:r>
    </w:p>
    <w:p w14:paraId="1B930535" w14:textId="77777777" w:rsidR="008B4AC7" w:rsidRPr="008B4AC7" w:rsidRDefault="008B4AC7" w:rsidP="008B4AC7">
      <w:r w:rsidRPr="008B4AC7">
        <w:t> </w:t>
      </w:r>
    </w:p>
    <w:p w14:paraId="723B93D9" w14:textId="77777777" w:rsidR="008B4AC7" w:rsidRPr="008B4AC7" w:rsidRDefault="008B4AC7" w:rsidP="008B4AC7">
      <w:r w:rsidRPr="008B4AC7">
        <w:t xml:space="preserve">A ausência do Requerente deveu-se à impossibilidade objetiva de prestar trabalho por facto não imputável ao trabalhador, conforme previsto no n.º 2, alínea d) do referido </w:t>
      </w:r>
      <w:proofErr w:type="spellStart"/>
      <w:r w:rsidRPr="008B4AC7">
        <w:t>art</w:t>
      </w:r>
      <w:proofErr w:type="spellEnd"/>
      <w:r w:rsidRPr="008B4AC7">
        <w:t>. 134º, devido aos fenómenos meteorológicos extremos que afetaram a área de residência sita em __________ (ou vias de acesso / transportes).</w:t>
      </w:r>
    </w:p>
    <w:p w14:paraId="72A3E49D" w14:textId="77777777" w:rsidR="008B4AC7" w:rsidRPr="008B4AC7" w:rsidRDefault="008B4AC7" w:rsidP="008B4AC7">
      <w:r w:rsidRPr="008B4AC7">
        <w:t> </w:t>
      </w:r>
    </w:p>
    <w:p w14:paraId="148653BF" w14:textId="77777777" w:rsidR="008B4AC7" w:rsidRPr="008B4AC7" w:rsidRDefault="008B4AC7" w:rsidP="008B4AC7">
      <w:r w:rsidRPr="008B4AC7">
        <w:t>Em consequência do evento meteorológico, verificou</w:t>
      </w:r>
      <w:r w:rsidRPr="008B4AC7">
        <w:noBreakHyphen/>
        <w:t>se que a sua casa ficou ______________________ (descrever) ou  [Descrever: ex. corte de vias, inundações, queda de árvores, suspensão de transportes públicos, impossibilidade de circulação, danos na habitação, etc.]</w:t>
      </w:r>
    </w:p>
    <w:p w14:paraId="004791D8" w14:textId="77777777" w:rsidR="008B4AC7" w:rsidRPr="008B4AC7" w:rsidRDefault="008B4AC7" w:rsidP="008B4AC7">
      <w:r w:rsidRPr="008B4AC7">
        <w:t> </w:t>
      </w:r>
    </w:p>
    <w:p w14:paraId="54B2BB92" w14:textId="77777777" w:rsidR="008B4AC7" w:rsidRPr="008B4AC7" w:rsidRDefault="008B4AC7" w:rsidP="008B4AC7">
      <w:r w:rsidRPr="008B4AC7">
        <w:t>Junto, caso necessário, os elementos de prova disponíveis, nomeadamente: </w:t>
      </w:r>
    </w:p>
    <w:p w14:paraId="67D2C168" w14:textId="77777777" w:rsidR="008B4AC7" w:rsidRPr="008B4AC7" w:rsidRDefault="008B4AC7" w:rsidP="008B4AC7">
      <w:r w:rsidRPr="008B4AC7">
        <w:t>- [Avisos da Proteção Civil / Fotografias / Comunicados oficiais / Informação sobre corte de estradas / Suspensão de transportes / Outros].</w:t>
      </w:r>
    </w:p>
    <w:p w14:paraId="1B529431" w14:textId="77777777" w:rsidR="008B4AC7" w:rsidRPr="008B4AC7" w:rsidRDefault="008B4AC7" w:rsidP="008B4AC7">
      <w:r w:rsidRPr="008B4AC7">
        <w:t> </w:t>
      </w:r>
    </w:p>
    <w:p w14:paraId="4A0BD45F" w14:textId="77777777" w:rsidR="008B4AC7" w:rsidRPr="008B4AC7" w:rsidRDefault="008B4AC7" w:rsidP="008B4AC7">
      <w:r w:rsidRPr="008B4AC7">
        <w:rPr>
          <w:b/>
          <w:bCs/>
        </w:rPr>
        <w:t>Termos em que requerer que as ausências sejam consideradas como falta justificadas, não determinando perda de remuneração.</w:t>
      </w:r>
    </w:p>
    <w:p w14:paraId="42DF1FAC" w14:textId="77777777" w:rsidR="008B4AC7" w:rsidRPr="008B4AC7" w:rsidRDefault="008B4AC7" w:rsidP="008B4AC7">
      <w:r w:rsidRPr="008B4AC7">
        <w:t> </w:t>
      </w:r>
    </w:p>
    <w:p w14:paraId="04CED730" w14:textId="77777777" w:rsidR="008B4AC7" w:rsidRPr="008B4AC7" w:rsidRDefault="008B4AC7" w:rsidP="008B4AC7">
      <w:r w:rsidRPr="008B4AC7">
        <w:t>ED</w:t>
      </w:r>
    </w:p>
    <w:p w14:paraId="0D40F770" w14:textId="77777777" w:rsidR="00A21EDF" w:rsidRDefault="00A21EDF"/>
    <w:sectPr w:rsidR="00A21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C7"/>
    <w:rsid w:val="003A1249"/>
    <w:rsid w:val="006D29BE"/>
    <w:rsid w:val="008B4AC7"/>
    <w:rsid w:val="00A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DB83"/>
  <w15:chartTrackingRefBased/>
  <w15:docId w15:val="{6B8DE0E5-6127-4673-9D32-63137645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B4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B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B4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B4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B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B4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B4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B4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B4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B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B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B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B4A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B4AC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B4A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B4AC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B4A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B4A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B4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B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B4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B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B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B4A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4AC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B4A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B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B4AC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B4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Rodrigues</dc:creator>
  <cp:keywords/>
  <dc:description/>
  <cp:lastModifiedBy>João Rodrigues</cp:lastModifiedBy>
  <cp:revision>1</cp:revision>
  <dcterms:created xsi:type="dcterms:W3CDTF">2026-02-10T10:20:00Z</dcterms:created>
  <dcterms:modified xsi:type="dcterms:W3CDTF">2026-02-10T10:22:00Z</dcterms:modified>
</cp:coreProperties>
</file>