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F3FB" w14:textId="2BA96AFC" w:rsidR="00C649B1" w:rsidRDefault="004E1327" w:rsidP="004947BC">
      <w:pPr>
        <w:jc w:val="both"/>
      </w:pPr>
      <w:bookmarkStart w:id="0" w:name="Texto1"/>
      <w:r w:rsidRPr="004E1327">
        <w:t>Nos termos d</w:t>
      </w:r>
      <w:r w:rsidR="00C649B1" w:rsidRPr="004E1327">
        <w:t>o n.º 2</w:t>
      </w:r>
      <w:r w:rsidRPr="004E1327">
        <w:t xml:space="preserve"> da</w:t>
      </w:r>
      <w:r w:rsidR="00C649B1" w:rsidRPr="004E1327">
        <w:t xml:space="preserve"> alínea c) do Artigo 10</w:t>
      </w:r>
      <w:r w:rsidRPr="004E1327">
        <w:t>.</w:t>
      </w:r>
      <w:r w:rsidR="00C649B1" w:rsidRPr="004E1327">
        <w:t xml:space="preserve">º do Regulamento Eleitoral </w:t>
      </w:r>
      <w:r w:rsidRPr="004E1327">
        <w:t>do Sindicato dos Funcionários Judiciais (SFJ)</w:t>
      </w:r>
      <w:r w:rsidR="00F60772">
        <w:t xml:space="preserve">, os associados abaixo </w:t>
      </w:r>
      <w:r w:rsidR="00FE77E4">
        <w:t xml:space="preserve">indicados declaram subscrever a lista </w:t>
      </w:r>
      <w:r w:rsidR="00F60772">
        <w:t>de candidatos</w:t>
      </w:r>
      <w:r w:rsidR="004426E7">
        <w:t xml:space="preserve">, que apresenta como primeiro candidato </w:t>
      </w:r>
      <w:r w:rsidR="00F60772">
        <w:t xml:space="preserve">ao </w:t>
      </w:r>
      <w:r w:rsidR="00F60772">
        <w:fldChar w:fldCharType="begin">
          <w:ffData>
            <w:name w:val="Texto18"/>
            <w:enabled/>
            <w:calcOnExit w:val="0"/>
            <w:textInput/>
          </w:ffData>
        </w:fldChar>
      </w:r>
      <w:r w:rsidR="00F60772">
        <w:instrText xml:space="preserve"> FORMTEXT </w:instrText>
      </w:r>
      <w:r w:rsidR="00F60772">
        <w:fldChar w:fldCharType="separate"/>
      </w:r>
      <w:r w:rsidR="00F60772">
        <w:rPr>
          <w:noProof/>
        </w:rPr>
        <w:t> </w:t>
      </w:r>
      <w:r w:rsidR="00F60772">
        <w:rPr>
          <w:noProof/>
        </w:rPr>
        <w:t> </w:t>
      </w:r>
      <w:r w:rsidR="00F60772">
        <w:rPr>
          <w:noProof/>
        </w:rPr>
        <w:t> </w:t>
      </w:r>
      <w:r w:rsidR="00F60772">
        <w:rPr>
          <w:noProof/>
        </w:rPr>
        <w:t> </w:t>
      </w:r>
      <w:r w:rsidR="00F60772">
        <w:rPr>
          <w:noProof/>
        </w:rPr>
        <w:t> </w:t>
      </w:r>
      <w:r w:rsidR="00F60772">
        <w:fldChar w:fldCharType="end"/>
      </w:r>
      <w:r w:rsidR="00F60772">
        <w:rPr>
          <w:rStyle w:val="Refdenotaderodap"/>
        </w:rPr>
        <w:footnoteReference w:id="1"/>
      </w:r>
      <w:r w:rsidR="00F60772">
        <w:t xml:space="preserve"> o </w:t>
      </w:r>
      <w:r w:rsidR="004426E7">
        <w:t xml:space="preserve">associado </w:t>
      </w:r>
      <w:r w:rsidR="004426E7">
        <w:fldChar w:fldCharType="begin">
          <w:ffData>
            <w:name w:val="Texto18"/>
            <w:enabled/>
            <w:calcOnExit w:val="0"/>
            <w:textInput/>
          </w:ffData>
        </w:fldChar>
      </w:r>
      <w:r w:rsidR="004426E7">
        <w:instrText xml:space="preserve"> FORMTEXT </w:instrText>
      </w:r>
      <w:r w:rsidR="004426E7">
        <w:fldChar w:fldCharType="separate"/>
      </w:r>
      <w:r w:rsidR="004426E7">
        <w:rPr>
          <w:noProof/>
        </w:rPr>
        <w:t> </w:t>
      </w:r>
      <w:r w:rsidR="004426E7">
        <w:rPr>
          <w:noProof/>
        </w:rPr>
        <w:t> </w:t>
      </w:r>
      <w:r w:rsidR="004426E7">
        <w:rPr>
          <w:noProof/>
        </w:rPr>
        <w:t> </w:t>
      </w:r>
      <w:r w:rsidR="004426E7">
        <w:rPr>
          <w:noProof/>
        </w:rPr>
        <w:t> </w:t>
      </w:r>
      <w:r w:rsidR="004426E7">
        <w:rPr>
          <w:noProof/>
        </w:rPr>
        <w:t> </w:t>
      </w:r>
      <w:r w:rsidR="004426E7">
        <w:fldChar w:fldCharType="end"/>
      </w:r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2835"/>
        <w:gridCol w:w="2229"/>
        <w:gridCol w:w="4008"/>
      </w:tblGrid>
      <w:tr w:rsidR="00F60772" w14:paraId="19E0DB2D" w14:textId="77777777" w:rsidTr="00A141F0">
        <w:tc>
          <w:tcPr>
            <w:tcW w:w="5353" w:type="dxa"/>
            <w:shd w:val="clear" w:color="auto" w:fill="auto"/>
          </w:tcPr>
          <w:p w14:paraId="0A6FC25F" w14:textId="77777777" w:rsidR="00F60772" w:rsidRPr="007307C3" w:rsidRDefault="00F60772" w:rsidP="00A141F0">
            <w:pPr>
              <w:jc w:val="center"/>
              <w:rPr>
                <w:b/>
              </w:rPr>
            </w:pPr>
            <w:r w:rsidRPr="007307C3">
              <w:rPr>
                <w:b/>
              </w:rPr>
              <w:t>Nome</w:t>
            </w:r>
          </w:p>
        </w:tc>
        <w:tc>
          <w:tcPr>
            <w:tcW w:w="709" w:type="dxa"/>
            <w:shd w:val="clear" w:color="auto" w:fill="auto"/>
          </w:tcPr>
          <w:p w14:paraId="7C807659" w14:textId="77777777" w:rsidR="00F60772" w:rsidRPr="00D97F8B" w:rsidRDefault="00F60772" w:rsidP="00A141F0">
            <w:pPr>
              <w:jc w:val="center"/>
              <w:rPr>
                <w:sz w:val="18"/>
                <w:szCs w:val="18"/>
              </w:rPr>
            </w:pPr>
            <w:r w:rsidRPr="00D97F8B">
              <w:rPr>
                <w:sz w:val="18"/>
                <w:szCs w:val="18"/>
              </w:rPr>
              <w:t>Sócio N.º</w:t>
            </w:r>
          </w:p>
        </w:tc>
        <w:tc>
          <w:tcPr>
            <w:tcW w:w="2835" w:type="dxa"/>
            <w:shd w:val="clear" w:color="auto" w:fill="auto"/>
          </w:tcPr>
          <w:p w14:paraId="67492B3E" w14:textId="77777777" w:rsidR="00F60772" w:rsidRPr="00D97F8B" w:rsidRDefault="00F60772" w:rsidP="00A141F0">
            <w:pPr>
              <w:jc w:val="center"/>
              <w:rPr>
                <w:b/>
              </w:rPr>
            </w:pPr>
            <w:r w:rsidRPr="00D97F8B">
              <w:rPr>
                <w:b/>
              </w:rPr>
              <w:t>Núcleo</w:t>
            </w:r>
          </w:p>
        </w:tc>
        <w:tc>
          <w:tcPr>
            <w:tcW w:w="2229" w:type="dxa"/>
            <w:shd w:val="clear" w:color="auto" w:fill="auto"/>
          </w:tcPr>
          <w:p w14:paraId="7D0CCD8D" w14:textId="77777777" w:rsidR="00F60772" w:rsidRPr="00D97F8B" w:rsidRDefault="00F60772" w:rsidP="00A141F0">
            <w:pPr>
              <w:jc w:val="center"/>
              <w:rPr>
                <w:b/>
              </w:rPr>
            </w:pPr>
            <w:r w:rsidRPr="00D97F8B">
              <w:rPr>
                <w:b/>
              </w:rPr>
              <w:t>Comarca</w:t>
            </w:r>
          </w:p>
        </w:tc>
        <w:tc>
          <w:tcPr>
            <w:tcW w:w="4008" w:type="dxa"/>
            <w:shd w:val="clear" w:color="auto" w:fill="auto"/>
          </w:tcPr>
          <w:p w14:paraId="6F3686DE" w14:textId="77777777" w:rsidR="00F60772" w:rsidRPr="00D97F8B" w:rsidRDefault="00F60772" w:rsidP="00A141F0">
            <w:pPr>
              <w:jc w:val="center"/>
              <w:rPr>
                <w:b/>
              </w:rPr>
            </w:pPr>
            <w:r w:rsidRPr="00D97F8B">
              <w:rPr>
                <w:b/>
              </w:rPr>
              <w:t>Assinatura</w:t>
            </w:r>
          </w:p>
        </w:tc>
      </w:tr>
      <w:tr w:rsidR="00F60772" w14:paraId="3626F1A2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62450FCF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0E7C5676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530DB3AC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4FB2C046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178721C3" w14:textId="77777777" w:rsidR="00F60772" w:rsidRDefault="00F60772" w:rsidP="00846602"/>
        </w:tc>
      </w:tr>
      <w:tr w:rsidR="00F60772" w14:paraId="3445F24D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0F10ABBF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0D997457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5310D8B0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4855C2C9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1D1E739C" w14:textId="77777777" w:rsidR="00F60772" w:rsidRDefault="00F60772" w:rsidP="00846602"/>
        </w:tc>
      </w:tr>
      <w:tr w:rsidR="00F60772" w14:paraId="4216DF2A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7A6D4A83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4DD07BED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522F0225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7072377B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68C7550E" w14:textId="77777777" w:rsidR="00F60772" w:rsidRDefault="00F60772" w:rsidP="00846602"/>
        </w:tc>
      </w:tr>
      <w:tr w:rsidR="00F60772" w14:paraId="6D3F47E1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027C2960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704BF68D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2D3E85A6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5299F69D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7796BF8C" w14:textId="77777777" w:rsidR="00F60772" w:rsidRDefault="00F60772" w:rsidP="00846602"/>
        </w:tc>
      </w:tr>
      <w:tr w:rsidR="00F60772" w14:paraId="70C9245D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2FB583D7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618FA7BE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5F231FA7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61823EA1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5CA99515" w14:textId="77777777" w:rsidR="00F60772" w:rsidRDefault="00F60772" w:rsidP="00846602"/>
        </w:tc>
      </w:tr>
      <w:tr w:rsidR="00F60772" w14:paraId="28F5BAF0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6F84E68A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588D258E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39E6A84E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60D38B81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2E9BC588" w14:textId="77777777" w:rsidR="00F60772" w:rsidRDefault="00F60772" w:rsidP="00846602"/>
        </w:tc>
      </w:tr>
      <w:tr w:rsidR="00F60772" w14:paraId="296726DE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76115C6E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1313E099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7C9C1223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0A70D0A3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2500C3E0" w14:textId="77777777" w:rsidR="00F60772" w:rsidRDefault="00F60772" w:rsidP="00846602"/>
        </w:tc>
      </w:tr>
      <w:tr w:rsidR="00F60772" w14:paraId="5AB2373D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754AD8DA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536E2AF7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447324AA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10526CEC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45294112" w14:textId="77777777" w:rsidR="00F60772" w:rsidRDefault="00F60772" w:rsidP="00846602"/>
        </w:tc>
      </w:tr>
      <w:tr w:rsidR="00F60772" w14:paraId="36E2DA8A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01FE07FD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09852CCF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5514C802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1949D826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40F5F5C8" w14:textId="77777777" w:rsidR="00F60772" w:rsidRDefault="00F60772" w:rsidP="00846602"/>
        </w:tc>
      </w:tr>
      <w:tr w:rsidR="00F60772" w14:paraId="1A6A6E2B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37E6B4A7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28AD4050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19890825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390A2711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558996C9" w14:textId="77777777" w:rsidR="00F60772" w:rsidRDefault="00F60772" w:rsidP="00846602"/>
        </w:tc>
      </w:tr>
      <w:tr w:rsidR="00F60772" w14:paraId="71BF99E9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0011369A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2F68504B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4FDD1660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6FB05323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5A7265FE" w14:textId="77777777" w:rsidR="00F60772" w:rsidRDefault="00F60772" w:rsidP="00846602"/>
        </w:tc>
      </w:tr>
      <w:tr w:rsidR="00F60772" w14:paraId="0709E2A5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5E807B46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0206218C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4041A7AA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31C9FA41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2C9263C2" w14:textId="77777777" w:rsidR="00F60772" w:rsidRDefault="00F60772" w:rsidP="00846602"/>
        </w:tc>
      </w:tr>
      <w:tr w:rsidR="00F60772" w14:paraId="241CB3A9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21488D44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77601B74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3D0A225C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48D4E895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2AEB68B5" w14:textId="77777777" w:rsidR="00F60772" w:rsidRDefault="00F60772" w:rsidP="00846602"/>
        </w:tc>
      </w:tr>
      <w:tr w:rsidR="00F60772" w14:paraId="5A1E2390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7C250DF1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3494D58E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4CD17DEE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1BD8E908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6B709C04" w14:textId="77777777" w:rsidR="00F60772" w:rsidRDefault="00F60772" w:rsidP="00846602"/>
        </w:tc>
      </w:tr>
      <w:tr w:rsidR="00F60772" w14:paraId="5FC6CF5F" w14:textId="77777777" w:rsidTr="00A141F0">
        <w:trPr>
          <w:trHeight w:val="454"/>
        </w:trPr>
        <w:tc>
          <w:tcPr>
            <w:tcW w:w="5353" w:type="dxa"/>
            <w:shd w:val="clear" w:color="auto" w:fill="auto"/>
          </w:tcPr>
          <w:p w14:paraId="51472A8C" w14:textId="77777777" w:rsidR="00F60772" w:rsidRDefault="00F60772" w:rsidP="00A141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9" w:type="dxa"/>
            <w:shd w:val="clear" w:color="auto" w:fill="auto"/>
          </w:tcPr>
          <w:p w14:paraId="32381188" w14:textId="77777777" w:rsidR="00F60772" w:rsidRDefault="00F60772" w:rsidP="00846602"/>
        </w:tc>
        <w:tc>
          <w:tcPr>
            <w:tcW w:w="2835" w:type="dxa"/>
            <w:shd w:val="clear" w:color="auto" w:fill="auto"/>
          </w:tcPr>
          <w:p w14:paraId="2C054BA0" w14:textId="77777777" w:rsidR="00F60772" w:rsidRDefault="00F60772" w:rsidP="00846602"/>
        </w:tc>
        <w:tc>
          <w:tcPr>
            <w:tcW w:w="2229" w:type="dxa"/>
            <w:shd w:val="clear" w:color="auto" w:fill="auto"/>
          </w:tcPr>
          <w:p w14:paraId="6232FBF6" w14:textId="77777777" w:rsidR="00F60772" w:rsidRDefault="00F60772" w:rsidP="00846602"/>
        </w:tc>
        <w:tc>
          <w:tcPr>
            <w:tcW w:w="4008" w:type="dxa"/>
            <w:shd w:val="clear" w:color="auto" w:fill="auto"/>
          </w:tcPr>
          <w:p w14:paraId="58F8E71B" w14:textId="77777777" w:rsidR="00F60772" w:rsidRDefault="00F60772" w:rsidP="00846602"/>
        </w:tc>
      </w:tr>
    </w:tbl>
    <w:p w14:paraId="1774ED5F" w14:textId="77777777" w:rsidR="00EF31EF" w:rsidRDefault="00EF31EF" w:rsidP="00846602"/>
    <w:sectPr w:rsidR="00EF31EF" w:rsidSect="004947BC">
      <w:headerReference w:type="default" r:id="rId8"/>
      <w:footerReference w:type="default" r:id="rId9"/>
      <w:pgSz w:w="16838" w:h="11906" w:orient="landscape" w:code="9"/>
      <w:pgMar w:top="1134" w:right="1134" w:bottom="907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FAAC" w14:textId="77777777" w:rsidR="00F42EA3" w:rsidRDefault="00F42EA3" w:rsidP="00B71B8D">
      <w:r>
        <w:separator/>
      </w:r>
    </w:p>
  </w:endnote>
  <w:endnote w:type="continuationSeparator" w:id="0">
    <w:p w14:paraId="4CC3C5FD" w14:textId="77777777" w:rsidR="00F42EA3" w:rsidRDefault="00F42EA3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799F" w14:textId="6F039239" w:rsidR="00D97F8B" w:rsidRDefault="00D97F8B" w:rsidP="00945D01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 w:rsidRPr="00D97F8B">
      <w:rPr>
        <w:rFonts w:ascii="Albertus Medium" w:hAnsi="Albertus Medium"/>
        <w:color w:val="0000FF"/>
        <w:sz w:val="18"/>
        <w:szCs w:val="18"/>
      </w:rPr>
      <w:t>Rua João da Silva 24 A – 1900-271 Lisboa</w:t>
    </w:r>
  </w:p>
  <w:p w14:paraId="383B55CB" w14:textId="77777777" w:rsidR="00F60772" w:rsidRPr="002A21F2" w:rsidRDefault="00F60772" w:rsidP="00945D01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proofErr w:type="spellStart"/>
    <w:r>
      <w:rPr>
        <w:rFonts w:ascii="Albertus Medium" w:hAnsi="Albertus Medium"/>
        <w:color w:val="0000FF"/>
        <w:sz w:val="18"/>
        <w:szCs w:val="18"/>
      </w:rPr>
      <w:t>Telef</w:t>
    </w:r>
    <w:proofErr w:type="spellEnd"/>
    <w:r>
      <w:rPr>
        <w:rFonts w:ascii="Albertus Medium" w:hAnsi="Albertus Medium"/>
        <w:color w:val="0000FF"/>
        <w:sz w:val="18"/>
        <w:szCs w:val="18"/>
      </w:rPr>
      <w:t>. 213514170 – Fax 213514178 – sfj@sfj.pt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585C" w14:textId="77777777" w:rsidR="00F42EA3" w:rsidRDefault="00F42EA3" w:rsidP="00B71B8D">
      <w:r>
        <w:separator/>
      </w:r>
    </w:p>
  </w:footnote>
  <w:footnote w:type="continuationSeparator" w:id="0">
    <w:p w14:paraId="4609D601" w14:textId="77777777" w:rsidR="00F42EA3" w:rsidRDefault="00F42EA3" w:rsidP="00B71B8D">
      <w:r>
        <w:continuationSeparator/>
      </w:r>
    </w:p>
  </w:footnote>
  <w:footnote w:id="1">
    <w:p w14:paraId="77584D35" w14:textId="770D9308" w:rsidR="00F60772" w:rsidRPr="00D97F8B" w:rsidRDefault="00F6077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307C3">
        <w:t xml:space="preserve">Secretariado </w:t>
      </w:r>
      <w:r>
        <w:t xml:space="preserve">Nacional </w:t>
      </w:r>
      <w:r w:rsidR="007307C3">
        <w:t>/</w:t>
      </w:r>
      <w:r>
        <w:t xml:space="preserve"> </w:t>
      </w:r>
      <w:r w:rsidR="007307C3">
        <w:t xml:space="preserve">Secretariado </w:t>
      </w:r>
      <w:r w:rsidR="00F758DA">
        <w:t xml:space="preserve">Executivo </w:t>
      </w:r>
      <w:r>
        <w:t>Regional</w:t>
      </w:r>
      <w:r w:rsidR="007307C3">
        <w:t xml:space="preserve"> / Conselho Nacional (escolher uma das opções)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01C0" w14:textId="6FAFA859" w:rsidR="00F60772" w:rsidRDefault="00456008" w:rsidP="004947BC">
    <w:pPr>
      <w:pStyle w:val="Cabealho"/>
      <w:tabs>
        <w:tab w:val="clear" w:pos="8504"/>
        <w:tab w:val="right" w:pos="8640"/>
      </w:tabs>
      <w:ind w:right="-456"/>
      <w:jc w:val="center"/>
    </w:pPr>
    <w:r>
      <w:rPr>
        <w:rFonts w:ascii="BalletEngraved" w:hAnsi="BalletEngraved"/>
        <w:b/>
        <w:noProof/>
        <w:color w:val="0000FF"/>
        <w:sz w:val="28"/>
        <w:szCs w:val="28"/>
        <w:lang w:val="en-US"/>
      </w:rPr>
      <w:drawing>
        <wp:anchor distT="0" distB="0" distL="114300" distR="114300" simplePos="0" relativeHeight="251658752" behindDoc="1" locked="0" layoutInCell="1" allowOverlap="1" wp14:anchorId="33C83F62" wp14:editId="0342311E">
          <wp:simplePos x="0" y="0"/>
          <wp:positionH relativeFrom="column">
            <wp:posOffset>342900</wp:posOffset>
          </wp:positionH>
          <wp:positionV relativeFrom="paragraph">
            <wp:posOffset>-323850</wp:posOffset>
          </wp:positionV>
          <wp:extent cx="593725" cy="897255"/>
          <wp:effectExtent l="0" t="0" r="0" b="0"/>
          <wp:wrapThrough wrapText="bothSides">
            <wp:wrapPolygon edited="0">
              <wp:start x="0" y="0"/>
              <wp:lineTo x="0" y="21096"/>
              <wp:lineTo x="20791" y="21096"/>
              <wp:lineTo x="20791" y="0"/>
              <wp:lineTo x="0" y="0"/>
            </wp:wrapPolygon>
          </wp:wrapThrough>
          <wp:docPr id="3" name="Imagem 1" descr="Es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p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0C20F0" wp14:editId="1B2727B0">
              <wp:simplePos x="0" y="0"/>
              <wp:positionH relativeFrom="column">
                <wp:posOffset>-914400</wp:posOffset>
              </wp:positionH>
              <wp:positionV relativeFrom="paragraph">
                <wp:posOffset>-778510</wp:posOffset>
              </wp:positionV>
              <wp:extent cx="342900" cy="10357485"/>
              <wp:effectExtent l="0" t="2540" r="0" b="3175"/>
              <wp:wrapNone/>
              <wp:docPr id="8037948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357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6BEA2" w14:textId="77777777" w:rsidR="00F60772" w:rsidRPr="000625DB" w:rsidRDefault="00F60772" w:rsidP="004B34AA">
                          <w:pPr>
                            <w:rPr>
                              <w:rFonts w:ascii="Trebuchet MS" w:hAnsi="Trebuchet MS"/>
                              <w:color w:val="0000FF"/>
                              <w:sz w:val="12"/>
                              <w:szCs w:val="12"/>
                            </w:rPr>
                          </w:pPr>
                          <w:r w:rsidRPr="00DC0BFA">
                            <w:rPr>
                              <w:rFonts w:ascii="Trebuchet MS" w:hAnsi="Trebuchet MS"/>
                              <w:b/>
                              <w:color w:val="0000FF"/>
                              <w:sz w:val="12"/>
                              <w:szCs w:val="12"/>
                            </w:rPr>
                            <w:t xml:space="preserve">Modelo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FF"/>
                              <w:sz w:val="12"/>
                              <w:szCs w:val="12"/>
                            </w:rPr>
                            <w:t>3</w:t>
                          </w:r>
                          <w:r w:rsidRPr="000625DB">
                            <w:rPr>
                              <w:rFonts w:ascii="Trebuchet MS" w:hAnsi="Trebuchet MS"/>
                              <w:color w:val="0000FF"/>
                              <w:sz w:val="12"/>
                              <w:szCs w:val="12"/>
                            </w:rPr>
                            <w:t xml:space="preserve"> – </w:t>
                          </w:r>
                          <w:r>
                            <w:rPr>
                              <w:rFonts w:ascii="Trebuchet MS" w:hAnsi="Trebuchet MS"/>
                              <w:color w:val="0000FF"/>
                              <w:sz w:val="12"/>
                              <w:szCs w:val="12"/>
                            </w:rPr>
                            <w:t xml:space="preserve">conforme o n.º 2 alínea c) do </w:t>
                          </w:r>
                          <w:r w:rsidRPr="000625DB">
                            <w:rPr>
                              <w:rFonts w:ascii="Trebuchet MS" w:hAnsi="Trebuchet MS"/>
                              <w:color w:val="0000FF"/>
                              <w:sz w:val="12"/>
                              <w:szCs w:val="12"/>
                            </w:rPr>
                            <w:t xml:space="preserve">Artigo </w:t>
                          </w:r>
                          <w:r>
                            <w:rPr>
                              <w:rFonts w:ascii="Trebuchet MS" w:hAnsi="Trebuchet MS"/>
                              <w:color w:val="0000FF"/>
                              <w:sz w:val="12"/>
                              <w:szCs w:val="12"/>
                            </w:rPr>
                            <w:t>10ª</w:t>
                          </w:r>
                          <w:r w:rsidRPr="000625DB">
                            <w:rPr>
                              <w:rFonts w:ascii="Trebuchet MS" w:hAnsi="Trebuchet MS"/>
                              <w:color w:val="0000FF"/>
                              <w:sz w:val="12"/>
                              <w:szCs w:val="12"/>
                            </w:rPr>
                            <w:t xml:space="preserve"> do Regulamento Eleitoral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C20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in;margin-top:-61.3pt;width:27pt;height:81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" stroked="f">
              <v:textbox style="layout-flow:vertical;mso-layout-flow-alt:bottom-to-top">
                <w:txbxContent>
                  <w:p w14:paraId="6576BEA2" w14:textId="77777777" w:rsidR="00F60772" w:rsidRPr="000625DB" w:rsidRDefault="00F60772" w:rsidP="004B34AA">
                    <w:pPr>
                      <w:rPr>
                        <w:rFonts w:ascii="Trebuchet MS" w:hAnsi="Trebuchet MS"/>
                        <w:color w:val="0000FF"/>
                        <w:sz w:val="12"/>
                        <w:szCs w:val="12"/>
                      </w:rPr>
                    </w:pPr>
                    <w:r w:rsidRPr="00DC0BFA">
                      <w:rPr>
                        <w:rFonts w:ascii="Trebuchet MS" w:hAnsi="Trebuchet MS"/>
                        <w:b/>
                        <w:color w:val="0000FF"/>
                        <w:sz w:val="12"/>
                        <w:szCs w:val="12"/>
                      </w:rPr>
                      <w:t xml:space="preserve">Modelo </w:t>
                    </w:r>
                    <w:r>
                      <w:rPr>
                        <w:rFonts w:ascii="Trebuchet MS" w:hAnsi="Trebuchet MS"/>
                        <w:b/>
                        <w:color w:val="0000FF"/>
                        <w:sz w:val="12"/>
                        <w:szCs w:val="12"/>
                      </w:rPr>
                      <w:t>3</w:t>
                    </w:r>
                    <w:r w:rsidRPr="000625DB">
                      <w:rPr>
                        <w:rFonts w:ascii="Trebuchet MS" w:hAnsi="Trebuchet MS"/>
                        <w:color w:val="0000FF"/>
                        <w:sz w:val="12"/>
                        <w:szCs w:val="12"/>
                      </w:rPr>
                      <w:t xml:space="preserve"> – </w:t>
                    </w:r>
                    <w:r>
                      <w:rPr>
                        <w:rFonts w:ascii="Trebuchet MS" w:hAnsi="Trebuchet MS"/>
                        <w:color w:val="0000FF"/>
                        <w:sz w:val="12"/>
                        <w:szCs w:val="12"/>
                      </w:rPr>
                      <w:t xml:space="preserve">conforme o n.º 2 alínea c) do </w:t>
                    </w:r>
                    <w:r w:rsidRPr="000625DB">
                      <w:rPr>
                        <w:rFonts w:ascii="Trebuchet MS" w:hAnsi="Trebuchet MS"/>
                        <w:color w:val="0000FF"/>
                        <w:sz w:val="12"/>
                        <w:szCs w:val="12"/>
                      </w:rPr>
                      <w:t xml:space="preserve">Artigo </w:t>
                    </w:r>
                    <w:r>
                      <w:rPr>
                        <w:rFonts w:ascii="Trebuchet MS" w:hAnsi="Trebuchet MS"/>
                        <w:color w:val="0000FF"/>
                        <w:sz w:val="12"/>
                        <w:szCs w:val="12"/>
                      </w:rPr>
                      <w:t>10ª</w:t>
                    </w:r>
                    <w:r w:rsidRPr="000625DB">
                      <w:rPr>
                        <w:rFonts w:ascii="Trebuchet MS" w:hAnsi="Trebuchet MS"/>
                        <w:color w:val="0000FF"/>
                        <w:sz w:val="12"/>
                        <w:szCs w:val="12"/>
                      </w:rPr>
                      <w:t xml:space="preserve"> do Regulamento Eleitoral</w:t>
                    </w:r>
                  </w:p>
                </w:txbxContent>
              </v:textbox>
            </v:shape>
          </w:pict>
        </mc:Fallback>
      </mc:AlternateContent>
    </w:r>
    <w:r w:rsidR="00F60772">
      <w:rPr>
        <w:rFonts w:ascii="Engravers MT" w:hAnsi="Engravers MT"/>
        <w:b/>
        <w:noProof/>
        <w:color w:val="0000FF"/>
        <w:sz w:val="28"/>
        <w:szCs w:val="28"/>
      </w:rPr>
      <w:t xml:space="preserve">SINDICATO </w:t>
    </w:r>
    <w:r w:rsidR="00316F6A">
      <w:rPr>
        <w:rFonts w:ascii="Engravers MT" w:hAnsi="Engravers MT"/>
        <w:b/>
        <w:noProof/>
        <w:color w:val="0000FF"/>
        <w:sz w:val="28"/>
        <w:szCs w:val="28"/>
      </w:rPr>
      <w:t xml:space="preserve"> </w:t>
    </w:r>
    <w:r w:rsidR="00F60772">
      <w:rPr>
        <w:rFonts w:ascii="Engravers MT" w:hAnsi="Engravers MT"/>
        <w:b/>
        <w:noProof/>
        <w:color w:val="0000FF"/>
        <w:sz w:val="28"/>
        <w:szCs w:val="28"/>
      </w:rPr>
      <w:t xml:space="preserve">DOS FUNCIONÁRIOS </w:t>
    </w:r>
    <w:r w:rsidR="00316F6A">
      <w:rPr>
        <w:rFonts w:ascii="Engravers MT" w:hAnsi="Engravers MT"/>
        <w:b/>
        <w:noProof/>
        <w:color w:val="0000FF"/>
        <w:sz w:val="28"/>
        <w:szCs w:val="28"/>
      </w:rPr>
      <w:t xml:space="preserve"> </w:t>
    </w:r>
    <w:r w:rsidR="00F60772">
      <w:rPr>
        <w:rFonts w:ascii="Engravers MT" w:hAnsi="Engravers MT"/>
        <w:b/>
        <w:noProof/>
        <w:color w:val="0000FF"/>
        <w:sz w:val="28"/>
        <w:szCs w:val="28"/>
      </w:rPr>
      <w:t>JUDICIAIS</w:t>
    </w:r>
    <w:r w:rsidR="00316F6A">
      <w:rPr>
        <w:rFonts w:ascii="Engravers MT" w:hAnsi="Engravers MT"/>
        <w:b/>
        <w:noProof/>
        <w:color w:val="0000FF"/>
        <w:sz w:val="28"/>
        <w:szCs w:val="28"/>
      </w:rPr>
      <w:t xml:space="preserve">            </w:t>
    </w:r>
  </w:p>
  <w:p w14:paraId="112E0BFB" w14:textId="25CFAD37" w:rsidR="00F60772" w:rsidRPr="007307C3" w:rsidRDefault="00F60772" w:rsidP="00FE77E4">
    <w:pPr>
      <w:jc w:val="center"/>
      <w:rPr>
        <w:u w:val="single"/>
      </w:rPr>
    </w:pPr>
    <w:r w:rsidRPr="00846602">
      <w:rPr>
        <w:b/>
        <w:sz w:val="28"/>
        <w:szCs w:val="28"/>
      </w:rPr>
      <w:t xml:space="preserve">ELEIÇÕES PARA OS ÓRGÃOS SOCIAIS </w:t>
    </w:r>
    <w:r w:rsidRPr="007307C3">
      <w:rPr>
        <w:b/>
        <w:sz w:val="28"/>
        <w:szCs w:val="28"/>
      </w:rPr>
      <w:t>202</w:t>
    </w:r>
    <w:r w:rsidR="00D97F8B">
      <w:rPr>
        <w:b/>
        <w:sz w:val="28"/>
        <w:szCs w:val="28"/>
      </w:rPr>
      <w:t>5</w:t>
    </w:r>
    <w:r w:rsidRPr="007307C3">
      <w:rPr>
        <w:u w:val="single"/>
      </w:rPr>
      <w:t xml:space="preserve"> </w:t>
    </w:r>
  </w:p>
  <w:p w14:paraId="2E8E55CE" w14:textId="77777777" w:rsidR="00F60772" w:rsidRPr="004947BC" w:rsidRDefault="00F60772" w:rsidP="00FE77E4">
    <w:pPr>
      <w:jc w:val="center"/>
      <w:rPr>
        <w:b/>
        <w:u w:val="single"/>
      </w:rPr>
    </w:pPr>
    <w:r w:rsidRPr="004947BC">
      <w:rPr>
        <w:b/>
        <w:u w:val="single"/>
      </w:rPr>
      <w:t xml:space="preserve">Declaração de Subscrição </w:t>
    </w:r>
  </w:p>
  <w:p w14:paraId="257E8D77" w14:textId="77777777" w:rsidR="00F60772" w:rsidRPr="004947BC" w:rsidRDefault="00F60772" w:rsidP="00846602">
    <w:pPr>
      <w:jc w:val="center"/>
      <w:rPr>
        <w:b/>
        <w:u w:val="single"/>
      </w:rPr>
    </w:pPr>
    <w:r w:rsidRPr="004947BC">
      <w:rPr>
        <w:b/>
        <w:u w:val="single"/>
      </w:rPr>
      <w:t>Modelo 3 – artigo 10.º/2/c) do Regulamento Eleitoral</w:t>
    </w:r>
  </w:p>
  <w:p w14:paraId="0305C89B" w14:textId="77777777" w:rsidR="00F60772" w:rsidRDefault="00F60772" w:rsidP="004B34AA">
    <w:pPr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3A0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B44BF"/>
    <w:multiLevelType w:val="hybridMultilevel"/>
    <w:tmpl w:val="1362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89814">
    <w:abstractNumId w:val="0"/>
  </w:num>
  <w:num w:numId="2" w16cid:durableId="179648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8D"/>
    <w:rsid w:val="00032A2D"/>
    <w:rsid w:val="000A43BF"/>
    <w:rsid w:val="001C0A3A"/>
    <w:rsid w:val="001E57C2"/>
    <w:rsid w:val="001E6AD4"/>
    <w:rsid w:val="001F22F3"/>
    <w:rsid w:val="00206B1D"/>
    <w:rsid w:val="00247B83"/>
    <w:rsid w:val="00316F6A"/>
    <w:rsid w:val="00360015"/>
    <w:rsid w:val="003B47EB"/>
    <w:rsid w:val="003C2561"/>
    <w:rsid w:val="00430282"/>
    <w:rsid w:val="004426E7"/>
    <w:rsid w:val="00456008"/>
    <w:rsid w:val="00484D43"/>
    <w:rsid w:val="004947BC"/>
    <w:rsid w:val="004B1111"/>
    <w:rsid w:val="004B34AA"/>
    <w:rsid w:val="004B7F37"/>
    <w:rsid w:val="004E11D9"/>
    <w:rsid w:val="004E1327"/>
    <w:rsid w:val="005F0DA1"/>
    <w:rsid w:val="00607619"/>
    <w:rsid w:val="006C7E67"/>
    <w:rsid w:val="006D23DC"/>
    <w:rsid w:val="00700381"/>
    <w:rsid w:val="007307C3"/>
    <w:rsid w:val="007815DD"/>
    <w:rsid w:val="007D7E9C"/>
    <w:rsid w:val="007E5024"/>
    <w:rsid w:val="007F2B5D"/>
    <w:rsid w:val="00815C32"/>
    <w:rsid w:val="00846602"/>
    <w:rsid w:val="009332F5"/>
    <w:rsid w:val="00945D01"/>
    <w:rsid w:val="0095320B"/>
    <w:rsid w:val="00957664"/>
    <w:rsid w:val="00992E9F"/>
    <w:rsid w:val="009952AD"/>
    <w:rsid w:val="009D7991"/>
    <w:rsid w:val="00A141F0"/>
    <w:rsid w:val="00B03CE3"/>
    <w:rsid w:val="00B13DB3"/>
    <w:rsid w:val="00B71B8D"/>
    <w:rsid w:val="00C52A5A"/>
    <w:rsid w:val="00C649B1"/>
    <w:rsid w:val="00D80033"/>
    <w:rsid w:val="00D97F8B"/>
    <w:rsid w:val="00DB12B0"/>
    <w:rsid w:val="00E23BED"/>
    <w:rsid w:val="00EE20D2"/>
    <w:rsid w:val="00EF31EF"/>
    <w:rsid w:val="00F07BB0"/>
    <w:rsid w:val="00F257A5"/>
    <w:rsid w:val="00F42EA3"/>
    <w:rsid w:val="00F60772"/>
    <w:rsid w:val="00F758DA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18605"/>
  <w14:defaultImageDpi w14:val="300"/>
  <w15:chartTrackingRefBased/>
  <w15:docId w15:val="{1B3F3492-F5E0-474E-9139-70FF92A7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customStyle="1" w:styleId="Cabealho2Carter">
    <w:name w:val="Cabeçalho 2 Caráter"/>
    <w:link w:val="Cabealh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FE77E4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FE77E4"/>
    <w:rPr>
      <w:lang w:eastAsia="en-US"/>
    </w:rPr>
  </w:style>
  <w:style w:type="character" w:styleId="Refdenotadefim">
    <w:name w:val="endnote reference"/>
    <w:uiPriority w:val="99"/>
    <w:semiHidden/>
    <w:unhideWhenUsed/>
    <w:rsid w:val="00FE77E4"/>
    <w:rPr>
      <w:vertAlign w:val="superscript"/>
    </w:rPr>
  </w:style>
  <w:style w:type="table" w:customStyle="1" w:styleId="Tabelacomgrelha">
    <w:name w:val="Tabela com grelha"/>
    <w:basedOn w:val="Tabelanormal"/>
    <w:uiPriority w:val="39"/>
    <w:rsid w:val="00FE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71"/>
    <w:unhideWhenUsed/>
    <w:rsid w:val="00D97F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AC2D7-6C79-4974-B887-28983CFC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dc:description/>
  <cp:lastModifiedBy>João Rodrigues</cp:lastModifiedBy>
  <cp:revision>9</cp:revision>
  <cp:lastPrinted>2016-04-19T09:27:00Z</cp:lastPrinted>
  <dcterms:created xsi:type="dcterms:W3CDTF">2025-03-26T15:17:00Z</dcterms:created>
  <dcterms:modified xsi:type="dcterms:W3CDTF">2025-04-01T11:02:00Z</dcterms:modified>
</cp:coreProperties>
</file>